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8D7F" w14:textId="77777777" w:rsidR="00481D59" w:rsidRDefault="00481D59" w:rsidP="00481D59">
      <w:pPr>
        <w:pStyle w:val="Default"/>
      </w:pPr>
    </w:p>
    <w:p w14:paraId="01DC37AF" w14:textId="22D921DF" w:rsidR="00481D59" w:rsidRDefault="00481D59" w:rsidP="00ED35CF">
      <w:pPr>
        <w:pStyle w:val="SectionHeader"/>
        <w:jc w:val="both"/>
      </w:pPr>
      <w:r>
        <w:t xml:space="preserve"> </w:t>
      </w:r>
      <w:r>
        <w:rPr>
          <w:i/>
          <w:iCs/>
          <w:sz w:val="22"/>
          <w:szCs w:val="22"/>
        </w:rPr>
        <w:t>Please read the exceptions and the terms shown or referred to herein carefully. The exceptions are meant to provide you with notice of matters that are not covered under the terms of the title insurance policy and should be carefully considered. This report is a written representation to the condition of title for purposes of providing title insurance and lists all liens, defects, and encumbrances filed of record within the last thirty (30) years that have not been released of record or that are not statutorily expired. No title insurance agent or any other person other than a licensed Arkansas attorney may provide legal advice concerning the status of the title to the property described in this title commitment.</w:t>
      </w:r>
    </w:p>
    <w:p w14:paraId="6A6CB23A" w14:textId="4562547A" w:rsidR="0001450A" w:rsidRDefault="00EA5843" w:rsidP="007C05A3">
      <w:pPr>
        <w:pStyle w:val="SectionHeader"/>
      </w:pPr>
      <w:r>
        <w:t>Notice</w:t>
      </w:r>
      <w:bookmarkStart w:id="0" w:name="_GoBack"/>
      <w:bookmarkEnd w:id="0"/>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6F94DAF3" w:rsidR="00E72696" w:rsidRDefault="00EA5843" w:rsidP="00EA5843">
      <w:r w:rsidRPr="00EA5843">
        <w:t xml:space="preserve">If all of the Schedule B, Part I—Requirements have not been met within </w:t>
      </w:r>
      <w:r w:rsidR="00C61F68">
        <w:t xml:space="preserve">one hundred eighty </w:t>
      </w:r>
      <w:r w:rsidR="00E72696">
        <w:t>(</w:t>
      </w:r>
      <w:r w:rsidR="00C61F68">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3E58270D"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61F68">
        <w:rPr>
          <w:rFonts w:cs="Arial"/>
          <w:szCs w:val="20"/>
        </w:rPr>
        <w:t>and</w:t>
      </w:r>
    </w:p>
    <w:p w14:paraId="4C5B26E9" w14:textId="56DEE461"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3FEC4218"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lastRenderedPageBreak/>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19CE0DC5" w:rsidR="000D278E" w:rsidRDefault="00B87C9B" w:rsidP="00C87120">
      <w:pPr>
        <w:pStyle w:val="ListParagraph"/>
        <w:numPr>
          <w:ilvl w:val="1"/>
          <w:numId w:val="7"/>
        </w:numPr>
        <w:rPr>
          <w:rFonts w:cs="Arial"/>
          <w:szCs w:val="20"/>
        </w:rPr>
      </w:pPr>
      <w:r w:rsidRPr="00B87C9B">
        <w:rPr>
          <w:rFonts w:cs="Arial"/>
          <w:szCs w:val="20"/>
        </w:rPr>
        <w:t xml:space="preserve">Any amendment or endorsement to this Commitment must be in writing and authenticated by a </w:t>
      </w:r>
      <w:r w:rsidR="00C61F68">
        <w:rPr>
          <w:rFonts w:cs="Arial"/>
          <w:szCs w:val="20"/>
        </w:rPr>
        <w:t>person authorized by the Company</w:t>
      </w:r>
      <w:r w:rsidRPr="00B87C9B">
        <w:rPr>
          <w:rFonts w:cs="Arial"/>
          <w:szCs w:val="20"/>
        </w:rPr>
        <w:t>.</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6FAEA690"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r w:rsidR="001A7CAE">
        <w:rPr>
          <w:rFonts w:cs="Arial"/>
          <w:szCs w:val="20"/>
        </w:rPr>
        <w:t xml:space="preserve"> – INTENTIONALLY DELETED</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9EED" w14:textId="77777777" w:rsidR="004125B4" w:rsidRDefault="004125B4" w:rsidP="0029461D">
      <w:r>
        <w:separator/>
      </w:r>
    </w:p>
  </w:endnote>
  <w:endnote w:type="continuationSeparator" w:id="0">
    <w:p w14:paraId="3CCA3944" w14:textId="77777777" w:rsidR="004125B4" w:rsidRDefault="004125B4"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720F84F3"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61F68">
      <w:rPr>
        <w:rFonts w:cs="Arial"/>
        <w:i/>
        <w:iCs/>
        <w:kern w:val="2"/>
        <w:szCs w:val="20"/>
      </w:rPr>
      <w:t xml:space="preserve">and </w:t>
    </w:r>
    <w:r w:rsidRPr="00E4171C">
      <w:rPr>
        <w:rFonts w:cs="Arial"/>
        <w:i/>
        <w:iCs/>
        <w:kern w:val="2"/>
        <w:szCs w:val="20"/>
      </w:rPr>
      <w:t>Schedule B, Part II—Exceptions; and a counter-signature by the Company or its issuing agent</w:t>
    </w:r>
    <w:r w:rsidR="00C61F68">
      <w:rPr>
        <w:rFonts w:cs="Arial"/>
        <w:i/>
        <w:iCs/>
        <w:kern w:val="2"/>
        <w:szCs w:val="20"/>
      </w:rPr>
      <w:t xml:space="preserve"> that may be in electronic form</w:t>
    </w:r>
    <w:r w:rsidRPr="00E4171C">
      <w:rPr>
        <w:rFonts w:cs="Arial"/>
        <w:i/>
        <w:iCs/>
        <w:kern w:val="2"/>
        <w:szCs w:val="20"/>
      </w:rPr>
      <w:t>.</w:t>
    </w:r>
  </w:p>
  <w:p w14:paraId="6EB15749" w14:textId="25C0BC0D" w:rsidR="00C136D8" w:rsidRPr="00174DB0" w:rsidRDefault="00C136D8" w:rsidP="005D1B58">
    <w:pPr>
      <w:pStyle w:val="Footer"/>
      <w:spacing w:before="60"/>
      <w:rPr>
        <w:rFonts w:cs="Arial"/>
        <w:szCs w:val="16"/>
      </w:rPr>
    </w:pPr>
    <w:r w:rsidRPr="00174DB0">
      <w:rPr>
        <w:rFonts w:cs="Arial"/>
        <w:szCs w:val="16"/>
      </w:rPr>
      <w:t xml:space="preserve">ALTA </w:t>
    </w:r>
    <w:r w:rsidR="00F5163E">
      <w:rPr>
        <w:rFonts w:cs="Arial"/>
        <w:szCs w:val="16"/>
      </w:rPr>
      <w:t>Commitment</w:t>
    </w:r>
    <w:r w:rsidRPr="00174DB0">
      <w:rPr>
        <w:rFonts w:cs="Arial"/>
        <w:szCs w:val="16"/>
      </w:rPr>
      <w:t xml:space="preserve"> </w:t>
    </w:r>
    <w:r w:rsidR="00E72696">
      <w:rPr>
        <w:rFonts w:cs="Arial"/>
        <w:szCs w:val="16"/>
      </w:rPr>
      <w:t>08-01</w:t>
    </w:r>
    <w:r w:rsidR="009B3F53">
      <w:rPr>
        <w:rFonts w:cs="Arial"/>
        <w:szCs w:val="16"/>
      </w:rPr>
      <w:t>-</w:t>
    </w:r>
    <w:r w:rsidR="00E72696">
      <w:rPr>
        <w:rFonts w:cs="Arial"/>
        <w:szCs w:val="16"/>
      </w:rPr>
      <w:t>2016</w:t>
    </w:r>
  </w:p>
  <w:p w14:paraId="246E89B3" w14:textId="4E54A72A"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w:t>
    </w:r>
    <w:r w:rsidR="001A7CAE">
      <w:rPr>
        <w:rFonts w:cs="Arial"/>
        <w:szCs w:val="16"/>
      </w:rPr>
      <w:t>9</w:t>
    </w:r>
    <w:r w:rsidR="00E72696">
      <w:rPr>
        <w:rFonts w:cs="Arial"/>
        <w:szCs w:val="16"/>
      </w:rPr>
      <w:t>0</w:t>
    </w:r>
    <w:r w:rsidR="00481D59">
      <w:rPr>
        <w:rFonts w:cs="Arial"/>
        <w:szCs w:val="16"/>
      </w:rPr>
      <w:t>5</w:t>
    </w:r>
    <w:r w:rsidR="001A7CAE">
      <w:rPr>
        <w:rFonts w:cs="Arial"/>
        <w:szCs w:val="16"/>
      </w:rPr>
      <w:t xml:space="preserve"> – Arbitration Removed</w:t>
    </w:r>
    <w:r w:rsidR="00481D59">
      <w:rPr>
        <w:rFonts w:cs="Arial"/>
        <w:szCs w:val="16"/>
      </w:rPr>
      <w:t xml:space="preserve"> – AR Notice</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ED35CF">
      <w:rPr>
        <w:rFonts w:cs="Arial"/>
        <w:noProof/>
        <w:szCs w:val="16"/>
      </w:rPr>
      <w:t>3</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ED35CF">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195EA583"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4D6411">
      <w:rPr>
        <w:rFonts w:cs="Arial"/>
        <w:sz w:val="20"/>
        <w:szCs w:val="20"/>
      </w:rPr>
      <w:t xml:space="preserve">commitment </w:t>
    </w:r>
    <w:r w:rsidR="00CE0D6D">
      <w:rPr>
        <w:rFonts w:cs="Arial"/>
        <w:sz w:val="20"/>
        <w:szCs w:val="20"/>
      </w:rPr>
      <w:t>t</w:t>
    </w:r>
    <w:r w:rsidRPr="0012438B">
      <w:rPr>
        <w:rFonts w:cs="Arial"/>
        <w:sz w:val="20"/>
        <w:szCs w:val="20"/>
      </w:rPr>
      <w:t>o be signed a</w:t>
    </w:r>
    <w:r>
      <w:rPr>
        <w:rFonts w:cs="Arial"/>
        <w:sz w:val="20"/>
        <w:szCs w:val="20"/>
      </w:rPr>
      <w:t>nd sealed by its duly authorized</w:t>
    </w:r>
    <w:r w:rsidRPr="0012438B">
      <w:rPr>
        <w:rFonts w:cs="Arial"/>
        <w:sz w:val="20"/>
        <w:szCs w:val="20"/>
      </w:rPr>
      <w:t xml:space="preserve"> officers as of Date of </w:t>
    </w:r>
    <w:r w:rsidR="000A185E">
      <w:rPr>
        <w:rFonts w:cs="Arial"/>
        <w:sz w:val="20"/>
        <w:szCs w:val="20"/>
      </w:rPr>
      <w:t xml:space="preserve">Commitment </w:t>
    </w:r>
    <w:r w:rsidRPr="0012438B">
      <w:rPr>
        <w:rFonts w:cs="Arial"/>
        <w:sz w:val="20"/>
        <w:szCs w:val="20"/>
      </w:rPr>
      <w:t>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41603BB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4F92D52C" w14:textId="73952912"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1A7CAE">
      <w:rPr>
        <w:rFonts w:cs="Arial"/>
        <w:szCs w:val="16"/>
      </w:rPr>
      <w:t>7390</w:t>
    </w:r>
    <w:r w:rsidR="00481D59">
      <w:rPr>
        <w:rFonts w:cs="Arial"/>
        <w:szCs w:val="16"/>
      </w:rPr>
      <w:t>5</w:t>
    </w:r>
    <w:r w:rsidR="001A7CAE">
      <w:rPr>
        <w:rFonts w:cs="Arial"/>
        <w:szCs w:val="16"/>
      </w:rPr>
      <w:t xml:space="preserve"> – Arbitration Removed</w:t>
    </w:r>
    <w:r w:rsidR="00481D59">
      <w:rPr>
        <w:rFonts w:cs="Arial"/>
        <w:szCs w:val="16"/>
      </w:rPr>
      <w:t xml:space="preserve"> – AR Notice</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ED35CF">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ED35CF">
      <w:rPr>
        <w:rStyle w:val="PageNumber"/>
        <w:rFonts w:cs="Arial"/>
        <w:noProof/>
        <w:szCs w:val="16"/>
      </w:rPr>
      <w:t>3</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8E2E" w14:textId="77777777" w:rsidR="004125B4" w:rsidRDefault="004125B4" w:rsidP="0029461D">
      <w:r>
        <w:separator/>
      </w:r>
    </w:p>
  </w:footnote>
  <w:footnote w:type="continuationSeparator" w:id="0">
    <w:p w14:paraId="7631685A" w14:textId="77777777" w:rsidR="004125B4" w:rsidRDefault="004125B4"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A185E"/>
    <w:rsid w:val="000D11DC"/>
    <w:rsid w:val="000D278E"/>
    <w:rsid w:val="000D7F43"/>
    <w:rsid w:val="000E0D74"/>
    <w:rsid w:val="0010023B"/>
    <w:rsid w:val="00116674"/>
    <w:rsid w:val="0012438B"/>
    <w:rsid w:val="00174DB0"/>
    <w:rsid w:val="001A7CAE"/>
    <w:rsid w:val="001B30CF"/>
    <w:rsid w:val="001D22A3"/>
    <w:rsid w:val="001F0CDC"/>
    <w:rsid w:val="001F4852"/>
    <w:rsid w:val="00221DBC"/>
    <w:rsid w:val="00247BCE"/>
    <w:rsid w:val="0029461D"/>
    <w:rsid w:val="002C63FB"/>
    <w:rsid w:val="003274D0"/>
    <w:rsid w:val="0036299E"/>
    <w:rsid w:val="00367B5C"/>
    <w:rsid w:val="004125B4"/>
    <w:rsid w:val="00432EC3"/>
    <w:rsid w:val="00481D59"/>
    <w:rsid w:val="004856EA"/>
    <w:rsid w:val="004911B9"/>
    <w:rsid w:val="004D6411"/>
    <w:rsid w:val="004D78A0"/>
    <w:rsid w:val="005114E0"/>
    <w:rsid w:val="005244FB"/>
    <w:rsid w:val="005D1B58"/>
    <w:rsid w:val="00644924"/>
    <w:rsid w:val="006546F9"/>
    <w:rsid w:val="0066636A"/>
    <w:rsid w:val="00682A27"/>
    <w:rsid w:val="006910D0"/>
    <w:rsid w:val="00692326"/>
    <w:rsid w:val="006E34F2"/>
    <w:rsid w:val="0070758C"/>
    <w:rsid w:val="00713F0C"/>
    <w:rsid w:val="00715458"/>
    <w:rsid w:val="007304DC"/>
    <w:rsid w:val="00754747"/>
    <w:rsid w:val="00757BAB"/>
    <w:rsid w:val="00765D5F"/>
    <w:rsid w:val="007C05A3"/>
    <w:rsid w:val="00836559"/>
    <w:rsid w:val="00881087"/>
    <w:rsid w:val="008A35FE"/>
    <w:rsid w:val="008B24CA"/>
    <w:rsid w:val="008E6103"/>
    <w:rsid w:val="00901E93"/>
    <w:rsid w:val="00904FA2"/>
    <w:rsid w:val="00953A2C"/>
    <w:rsid w:val="009561FF"/>
    <w:rsid w:val="009B3F53"/>
    <w:rsid w:val="009F2D59"/>
    <w:rsid w:val="00A36BC9"/>
    <w:rsid w:val="00A37492"/>
    <w:rsid w:val="00A822F2"/>
    <w:rsid w:val="00A84406"/>
    <w:rsid w:val="00AD7C13"/>
    <w:rsid w:val="00AF25F9"/>
    <w:rsid w:val="00B23371"/>
    <w:rsid w:val="00B83AAF"/>
    <w:rsid w:val="00B87C9B"/>
    <w:rsid w:val="00B94D22"/>
    <w:rsid w:val="00C136D8"/>
    <w:rsid w:val="00C249EF"/>
    <w:rsid w:val="00C52A35"/>
    <w:rsid w:val="00C61F68"/>
    <w:rsid w:val="00C87120"/>
    <w:rsid w:val="00CD7905"/>
    <w:rsid w:val="00CE0D6D"/>
    <w:rsid w:val="00D2484C"/>
    <w:rsid w:val="00D42DA5"/>
    <w:rsid w:val="00D939F7"/>
    <w:rsid w:val="00E21D22"/>
    <w:rsid w:val="00E34F75"/>
    <w:rsid w:val="00E4171C"/>
    <w:rsid w:val="00E47731"/>
    <w:rsid w:val="00E72696"/>
    <w:rsid w:val="00EA5843"/>
    <w:rsid w:val="00ED35CF"/>
    <w:rsid w:val="00F5163E"/>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A3E19734-798A-495E-8284-3E45B12C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 w:type="paragraph" w:customStyle="1" w:styleId="Default">
    <w:name w:val="Default"/>
    <w:rsid w:val="00481D5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4F28-775D-4B3F-9047-C9BCDC90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3</cp:revision>
  <cp:lastPrinted>2016-08-10T19:19:00Z</cp:lastPrinted>
  <dcterms:created xsi:type="dcterms:W3CDTF">2020-06-22T16:16:00Z</dcterms:created>
  <dcterms:modified xsi:type="dcterms:W3CDTF">2020-06-22T16:16:00Z</dcterms:modified>
</cp:coreProperties>
</file>